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C7BB9" w14:textId="77777777" w:rsidR="00920A80" w:rsidRDefault="00920A80" w:rsidP="00920A8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b/>
          <w:bCs/>
          <w:sz w:val="28"/>
          <w:szCs w:val="28"/>
        </w:rPr>
        <w:t>KLASA  VI ab</w:t>
      </w:r>
    </w:p>
    <w:p w14:paraId="37931936" w14:textId="77777777" w:rsidR="00920A80" w:rsidRDefault="00920A80" w:rsidP="00920A8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Lekcja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01.04.2020 r.</w:t>
      </w:r>
    </w:p>
    <w:p w14:paraId="213AFE84" w14:textId="77777777" w:rsidR="00920A80" w:rsidRDefault="00920A80" w:rsidP="00920A8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Temat: </w:t>
      </w:r>
      <w:r>
        <w:rPr>
          <w:b/>
          <w:bCs/>
          <w:sz w:val="28"/>
          <w:szCs w:val="28"/>
          <w:u w:val="single"/>
        </w:rPr>
        <w:t>Niemcy – przemiany przemysłu.</w:t>
      </w:r>
    </w:p>
    <w:p w14:paraId="6F42D5E2" w14:textId="77777777" w:rsidR="00920A80" w:rsidRDefault="00920A80" w:rsidP="00920A80">
      <w:pPr>
        <w:rPr>
          <w:sz w:val="24"/>
          <w:szCs w:val="24"/>
        </w:rPr>
      </w:pPr>
      <w:r>
        <w:rPr>
          <w:sz w:val="24"/>
          <w:szCs w:val="24"/>
        </w:rPr>
        <w:t>Podręcznik str. 124-130</w:t>
      </w:r>
    </w:p>
    <w:p w14:paraId="72142753" w14:textId="77777777" w:rsidR="00920A80" w:rsidRDefault="00920A80" w:rsidP="00920A80">
      <w:pPr>
        <w:rPr>
          <w:sz w:val="24"/>
          <w:szCs w:val="24"/>
        </w:rPr>
      </w:pPr>
      <w:r>
        <w:rPr>
          <w:sz w:val="24"/>
          <w:szCs w:val="24"/>
        </w:rPr>
        <w:t>Ćwiczenia do tego tematu.</w:t>
      </w:r>
    </w:p>
    <w:p w14:paraId="0A358E78" w14:textId="77777777" w:rsidR="00920A80" w:rsidRDefault="00920A80" w:rsidP="00920A8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zeszycie: </w:t>
      </w:r>
    </w:p>
    <w:p w14:paraId="43A75A0D" w14:textId="77777777" w:rsidR="00920A80" w:rsidRDefault="00920A80" w:rsidP="00920A80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Wymień gałęzie przemysłu w Nadrenii Północnej - Westfalii</w:t>
      </w:r>
    </w:p>
    <w:p w14:paraId="06367101" w14:textId="77777777" w:rsidR="00920A80" w:rsidRDefault="00920A80" w:rsidP="00920A80">
      <w:pPr>
        <w:pStyle w:val="Akapitzlist"/>
        <w:spacing w:line="240" w:lineRule="auto"/>
      </w:pPr>
    </w:p>
    <w:p w14:paraId="7199E364" w14:textId="77777777" w:rsidR="00920A80" w:rsidRDefault="00920A80" w:rsidP="00920A80">
      <w:pPr>
        <w:rPr>
          <w:b/>
          <w:bCs/>
        </w:rPr>
      </w:pPr>
      <w:r>
        <w:rPr>
          <w:b/>
          <w:bCs/>
        </w:rPr>
        <w:t>KARTA PRACY:</w:t>
      </w:r>
    </w:p>
    <w:p w14:paraId="37B55DBA" w14:textId="77777777" w:rsidR="00920A80" w:rsidRDefault="00920A80" w:rsidP="00920A80">
      <w:r>
        <w:rPr>
          <w:b/>
          <w:bCs/>
        </w:rPr>
        <w:t xml:space="preserve"> </w:t>
      </w:r>
      <w:r>
        <w:t>(Należy wykonać  bez konieczności odsyłania do nauczyciela.)</w:t>
      </w:r>
    </w:p>
    <w:p w14:paraId="43D97FB6" w14:textId="77777777" w:rsidR="00920A80" w:rsidRDefault="00920A80" w:rsidP="00920A8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Zadanie 1</w:t>
      </w:r>
      <w:r>
        <w:rPr>
          <w:sz w:val="24"/>
          <w:szCs w:val="24"/>
        </w:rPr>
        <w:t>. Na osi czasu zaznacz i opisz kolejne etapy przemian w przemyśle Nadrenii Północnej-Westfalii. Wykorzystaj w tym celu poniższe punkty.</w:t>
      </w:r>
    </w:p>
    <w:p w14:paraId="0A054C7A" w14:textId="77777777" w:rsidR="00920A80" w:rsidRDefault="00920A80" w:rsidP="00920A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przewaga nowoczesnych zakładów przemysłowych, np. zakładów elektronicznych, biotechnologicznych, farmaceutycznych, spożywczych, samochodowych</w:t>
      </w:r>
    </w:p>
    <w:p w14:paraId="08539241" w14:textId="77777777" w:rsidR="00920A80" w:rsidRDefault="00920A80" w:rsidP="00920A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otwieranie hut i fabryk maszyn</w:t>
      </w:r>
    </w:p>
    <w:p w14:paraId="091E885B" w14:textId="77777777" w:rsidR="00920A80" w:rsidRDefault="00920A80" w:rsidP="00920A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bardzo dużo ludzi przenosi się do miast, które bardzo szybko się rozrastają</w:t>
      </w:r>
    </w:p>
    <w:p w14:paraId="7361BC22" w14:textId="77777777" w:rsidR="00920A80" w:rsidRDefault="00920A80" w:rsidP="00920A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koszty wydobycia węgla stają się zbyt wysokie</w:t>
      </w:r>
    </w:p>
    <w:p w14:paraId="077B6395" w14:textId="77777777" w:rsidR="00920A80" w:rsidRDefault="00920A80" w:rsidP="00920A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II wojna światowa</w:t>
      </w:r>
    </w:p>
    <w:p w14:paraId="23A80F17" w14:textId="77777777" w:rsidR="00920A80" w:rsidRDefault="00920A80" w:rsidP="00920A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spadek zatrudnienia w górnictwie i innych tradycyjnych zakładach – wzrost bezrobocia</w:t>
      </w:r>
    </w:p>
    <w:p w14:paraId="0157B588" w14:textId="77777777" w:rsidR="00920A80" w:rsidRDefault="00920A80" w:rsidP="00920A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wspieranie rozwoju nowoczesnych zakładów przemysłowych</w:t>
      </w:r>
    </w:p>
    <w:p w14:paraId="1CDBE385" w14:textId="77777777" w:rsidR="00920A80" w:rsidRDefault="00920A80" w:rsidP="00920A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powstawanie kopalni węgla kamiennego</w:t>
      </w:r>
    </w:p>
    <w:p w14:paraId="3AB4393D" w14:textId="77777777" w:rsidR="00920A80" w:rsidRDefault="00920A80" w:rsidP="00920A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największy rozkwit przemysłu ciężkiego (kopalnie, huty, fabryki maszyn)</w:t>
      </w:r>
    </w:p>
    <w:p w14:paraId="2F04A8EC" w14:textId="7E796CD4" w:rsidR="00920A80" w:rsidRDefault="00920A80" w:rsidP="00920A80">
      <w:pPr>
        <w:spacing w:after="0" w:line="240" w:lineRule="auto"/>
        <w:rPr>
          <w:sz w:val="24"/>
          <w:szCs w:val="24"/>
        </w:rPr>
      </w:pPr>
    </w:p>
    <w:p w14:paraId="1350F36F" w14:textId="77777777" w:rsidR="00060767" w:rsidRDefault="00060767" w:rsidP="00920A80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013E2B52" w14:textId="0A9B22F3" w:rsidR="00101D8C" w:rsidRDefault="00060767">
      <w:r>
        <w:rPr>
          <w:noProof/>
        </w:rPr>
        <w:drawing>
          <wp:inline distT="0" distB="0" distL="0" distR="0" wp14:anchorId="7591C559" wp14:editId="4879FAE6">
            <wp:extent cx="5523230" cy="345694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345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01D8C" w:rsidSect="00920A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129E4"/>
    <w:multiLevelType w:val="hybridMultilevel"/>
    <w:tmpl w:val="B4EA1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8C"/>
    <w:rsid w:val="00060767"/>
    <w:rsid w:val="00101D8C"/>
    <w:rsid w:val="0092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6C23"/>
  <w15:chartTrackingRefBased/>
  <w15:docId w15:val="{35C4A21D-01E9-4066-956C-8AAC03F3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20A8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A80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</cp:revision>
  <dcterms:created xsi:type="dcterms:W3CDTF">2020-03-26T11:27:00Z</dcterms:created>
  <dcterms:modified xsi:type="dcterms:W3CDTF">2020-03-26T11:29:00Z</dcterms:modified>
</cp:coreProperties>
</file>